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C247D4" w:rsidRPr="007D2E8A" w:rsidTr="00C93AD0">
        <w:tc>
          <w:tcPr>
            <w:tcW w:w="5725" w:type="dxa"/>
          </w:tcPr>
          <w:p w:rsidR="00C247D4" w:rsidRDefault="00C247D4" w:rsidP="00C93AD0">
            <w:pPr>
              <w:rPr>
                <w:rFonts w:ascii="PT Astra Serif" w:hAnsi="PT Astra Serif"/>
              </w:rPr>
            </w:pPr>
          </w:p>
          <w:p w:rsidR="00C247D4" w:rsidRDefault="00C247D4" w:rsidP="00C93AD0">
            <w:pPr>
              <w:rPr>
                <w:rFonts w:ascii="PT Astra Serif" w:hAnsi="PT Astra Serif"/>
              </w:rPr>
            </w:pPr>
          </w:p>
          <w:p w:rsidR="00C247D4" w:rsidRDefault="00C247D4" w:rsidP="00C93AD0">
            <w:pPr>
              <w:rPr>
                <w:rFonts w:ascii="PT Astra Serif" w:hAnsi="PT Astra Serif"/>
              </w:rPr>
            </w:pPr>
          </w:p>
          <w:p w:rsidR="00C247D4" w:rsidRDefault="00C247D4" w:rsidP="00C93AD0">
            <w:pPr>
              <w:rPr>
                <w:rFonts w:ascii="PT Astra Serif" w:hAnsi="PT Astra Serif"/>
              </w:rPr>
            </w:pPr>
          </w:p>
          <w:p w:rsidR="00C247D4" w:rsidRPr="007D2E8A" w:rsidRDefault="00C247D4" w:rsidP="00C93AD0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C247D4" w:rsidRDefault="00C247D4" w:rsidP="00C93AD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депутатом Законодательного Собрания Ульяновской области </w:t>
            </w:r>
          </w:p>
          <w:p w:rsidR="00C247D4" w:rsidRDefault="00C247D4" w:rsidP="00C93AD0">
            <w:pPr>
              <w:jc w:val="center"/>
              <w:rPr>
                <w:rFonts w:ascii="PT Astra Serif" w:hAnsi="PT Astra Serif"/>
              </w:rPr>
            </w:pPr>
          </w:p>
          <w:p w:rsidR="00C247D4" w:rsidRDefault="00C247D4" w:rsidP="00C93AD0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С.А.Шерстневым</w:t>
            </w:r>
            <w:proofErr w:type="spellEnd"/>
          </w:p>
          <w:p w:rsidR="00C247D4" w:rsidRDefault="00C247D4" w:rsidP="00C93AD0">
            <w:pPr>
              <w:jc w:val="right"/>
              <w:rPr>
                <w:rFonts w:ascii="PT Astra Serif" w:hAnsi="PT Astra Serif"/>
              </w:rPr>
            </w:pPr>
          </w:p>
          <w:p w:rsidR="00C247D4" w:rsidRPr="007D2E8A" w:rsidRDefault="00C247D4" w:rsidP="00C93AD0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C247D4" w:rsidRDefault="00C247D4" w:rsidP="00C247D4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C247D4" w:rsidRPr="00F93782" w:rsidRDefault="00C247D4" w:rsidP="00C247D4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C247D4" w:rsidRPr="00F93782" w:rsidRDefault="00C247D4" w:rsidP="00C247D4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C247D4" w:rsidRPr="007D2E8A" w:rsidRDefault="00C247D4" w:rsidP="00C247D4">
      <w:pPr>
        <w:rPr>
          <w:rFonts w:ascii="PT Astra Serif" w:hAnsi="PT Astra Serif"/>
        </w:rPr>
      </w:pPr>
    </w:p>
    <w:p w:rsidR="00C247D4" w:rsidRDefault="00C247D4" w:rsidP="00C247D4">
      <w:pPr>
        <w:rPr>
          <w:rFonts w:ascii="PT Astra Serif" w:hAnsi="PT Astra Serif"/>
        </w:rPr>
      </w:pPr>
    </w:p>
    <w:p w:rsidR="00C247D4" w:rsidRDefault="00C247D4" w:rsidP="00C247D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F14B88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F14B88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статью 3 </w:t>
      </w:r>
      <w:r w:rsidRPr="002C5FA3">
        <w:rPr>
          <w:rFonts w:ascii="PT Astra Serif" w:hAnsi="PT Astra Serif"/>
          <w:b/>
        </w:rPr>
        <w:t xml:space="preserve">Закона Ульяновской области </w:t>
      </w:r>
    </w:p>
    <w:p w:rsidR="00C247D4" w:rsidRDefault="00C247D4" w:rsidP="00C247D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«О патронатной семье в Ульяновской области»</w:t>
      </w:r>
    </w:p>
    <w:p w:rsidR="00C247D4" w:rsidRDefault="00C247D4" w:rsidP="00C247D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247D4" w:rsidRDefault="00C247D4" w:rsidP="00C247D4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C247D4" w:rsidRPr="00436342" w:rsidRDefault="00C247D4" w:rsidP="00C247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436342">
        <w:rPr>
          <w:rFonts w:ascii="PT Astra Serif" w:hAnsi="PT Astra Serif"/>
        </w:rPr>
        <w:t xml:space="preserve">Внести в часть 2 статьи 3 Закона </w:t>
      </w:r>
      <w:r w:rsidRPr="00436342">
        <w:rPr>
          <w:rFonts w:ascii="PT Astra Serif" w:eastAsiaTheme="minorHAnsi" w:hAnsi="PT Astra Serif" w:cs="Arial"/>
          <w:lang w:eastAsia="en-US"/>
        </w:rPr>
        <w:t>Ульяновской области от 4 февраля                                2009 года № 07-ЗО «О патронатной семье в Ульяновской области» («</w:t>
      </w:r>
      <w:proofErr w:type="gramStart"/>
      <w:r w:rsidRPr="00436342">
        <w:rPr>
          <w:rFonts w:ascii="PT Astra Serif" w:eastAsiaTheme="minorHAnsi" w:hAnsi="PT Astra Serif" w:cs="Arial"/>
          <w:lang w:eastAsia="en-US"/>
        </w:rPr>
        <w:t>Ульяновская</w:t>
      </w:r>
      <w:proofErr w:type="gramEnd"/>
      <w:r w:rsidRPr="00436342">
        <w:rPr>
          <w:rFonts w:ascii="PT Astra Serif" w:eastAsiaTheme="minorHAnsi" w:hAnsi="PT Astra Serif" w:cs="Arial"/>
          <w:lang w:eastAsia="en-US"/>
        </w:rPr>
        <w:t xml:space="preserve"> правда» от 11.02.2009 № 10; от 08.07.2011 № 74; от 08.02.2013 № 14; от 31.03.2014 № 45; от 09.11.2015 № 156; от 12.04.2016 № 47;                             от 16.06.2023 № 45) изменение, дополнив её пунктом 12 следующего содержания:</w:t>
      </w:r>
    </w:p>
    <w:p w:rsidR="00C247D4" w:rsidRPr="00436342" w:rsidRDefault="00C247D4" w:rsidP="00C247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436342">
        <w:rPr>
          <w:rFonts w:ascii="PT Astra Serif" w:eastAsiaTheme="minorHAnsi" w:hAnsi="PT Astra Serif" w:cs="Arial"/>
          <w:lang w:eastAsia="en-US"/>
        </w:rPr>
        <w:t xml:space="preserve">«12) лица, изменившие пол, а также лица, являющиеся одновременно гражданами государств, в которых разрешены смена </w:t>
      </w:r>
      <w:proofErr w:type="gramStart"/>
      <w:r w:rsidRPr="00436342">
        <w:rPr>
          <w:rFonts w:ascii="PT Astra Serif" w:eastAsiaTheme="minorHAnsi" w:hAnsi="PT Astra Serif" w:cs="Arial"/>
          <w:lang w:eastAsia="en-US"/>
        </w:rPr>
        <w:t>пола</w:t>
      </w:r>
      <w:proofErr w:type="gramEnd"/>
      <w:r w:rsidRPr="00436342">
        <w:rPr>
          <w:rFonts w:ascii="PT Astra Serif" w:eastAsiaTheme="minorHAnsi" w:hAnsi="PT Astra Serif" w:cs="Arial"/>
          <w:lang w:eastAsia="en-US"/>
        </w:rPr>
        <w:t xml:space="preserve"> путём медицинского вмешательства, включая применение лекарственных препаратов, направленных на смену пола, в том числе на формирование у человека первичных </w:t>
      </w:r>
      <w:r>
        <w:rPr>
          <w:rFonts w:ascii="PT Astra Serif" w:eastAsiaTheme="minorHAnsi" w:hAnsi="PT Astra Serif" w:cs="Arial"/>
          <w:lang w:eastAsia="en-US"/>
        </w:rPr>
        <w:t xml:space="preserve">                              </w:t>
      </w:r>
      <w:r w:rsidRPr="00436342">
        <w:rPr>
          <w:rFonts w:ascii="PT Astra Serif" w:eastAsiaTheme="minorHAnsi" w:hAnsi="PT Astra Serif" w:cs="Arial"/>
          <w:lang w:eastAsia="en-US"/>
        </w:rPr>
        <w:t>и (или) вторичных половых признаков другого пола, и внесение в документы, удостоверяющие личность, изменений о половой принадлежности этих граждан без медицинского вмешательства.».</w:t>
      </w:r>
    </w:p>
    <w:p w:rsidR="00C247D4" w:rsidRPr="00DD2884" w:rsidRDefault="00C247D4" w:rsidP="00C247D4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DD2884">
        <w:rPr>
          <w:rFonts w:ascii="PT Astra Serif" w:hAnsi="PT Astra Serif"/>
        </w:rPr>
        <w:t xml:space="preserve">     </w:t>
      </w:r>
    </w:p>
    <w:p w:rsidR="00C247D4" w:rsidRDefault="00C247D4" w:rsidP="00C247D4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C247D4" w:rsidRDefault="00C247D4" w:rsidP="00C247D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C247D4" w:rsidRPr="00E57D8C" w:rsidTr="00C93AD0">
        <w:tc>
          <w:tcPr>
            <w:tcW w:w="5008" w:type="dxa"/>
          </w:tcPr>
          <w:p w:rsidR="00C247D4" w:rsidRPr="00E57D8C" w:rsidRDefault="00C247D4" w:rsidP="00C93AD0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C247D4" w:rsidRPr="00E57D8C" w:rsidRDefault="00C247D4" w:rsidP="00C93AD0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C247D4" w:rsidRDefault="00C247D4" w:rsidP="00C247D4">
      <w:pPr>
        <w:rPr>
          <w:rFonts w:ascii="PT Astra Serif" w:hAnsi="PT Astra Serif"/>
        </w:rPr>
      </w:pPr>
    </w:p>
    <w:p w:rsidR="00C247D4" w:rsidRPr="007D2E8A" w:rsidRDefault="00C247D4" w:rsidP="00C247D4">
      <w:pPr>
        <w:rPr>
          <w:rFonts w:ascii="PT Astra Serif" w:hAnsi="PT Astra Serif"/>
        </w:rPr>
      </w:pPr>
    </w:p>
    <w:p w:rsidR="00C247D4" w:rsidRPr="007D2E8A" w:rsidRDefault="00C247D4" w:rsidP="00C247D4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C247D4" w:rsidRPr="007D2E8A" w:rsidRDefault="00C247D4" w:rsidP="00C247D4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F86188" w:rsidRDefault="00C247D4" w:rsidP="00C247D4">
      <w:pPr>
        <w:jc w:val="center"/>
      </w:pPr>
      <w:r w:rsidRPr="007D2E8A">
        <w:rPr>
          <w:rFonts w:ascii="PT Astra Serif" w:hAnsi="PT Astra Serif"/>
        </w:rPr>
        <w:t>№ _____-ЗО</w:t>
      </w:r>
    </w:p>
    <w:sectPr w:rsidR="00F86188" w:rsidSect="00C247D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7D4"/>
    <w:rsid w:val="00C247D4"/>
    <w:rsid w:val="00F8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7D4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2024-12-16T06:12:00Z</dcterms:created>
  <dcterms:modified xsi:type="dcterms:W3CDTF">2024-12-16T06:19:00Z</dcterms:modified>
</cp:coreProperties>
</file>